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B7FBF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B7FBF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D41C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об изменении условий</w:t>
      </w:r>
      <w:r w:rsidR="009628BA" w:rsidRPr="00D41C42">
        <w:rPr>
          <w:sz w:val="24"/>
          <w:szCs w:val="24"/>
        </w:rPr>
        <w:t xml:space="preserve"> </w:t>
      </w:r>
      <w:r w:rsidR="00215BCE" w:rsidRPr="00D41C42">
        <w:rPr>
          <w:sz w:val="24"/>
          <w:szCs w:val="24"/>
        </w:rPr>
        <w:t>закупочной</w:t>
      </w:r>
      <w:r w:rsidRPr="00D41C42">
        <w:rPr>
          <w:sz w:val="24"/>
          <w:szCs w:val="24"/>
        </w:rPr>
        <w:t xml:space="preserve"> документации </w:t>
      </w:r>
      <w:r w:rsidR="003D170C" w:rsidRPr="00D41C42">
        <w:rPr>
          <w:sz w:val="24"/>
          <w:szCs w:val="24"/>
        </w:rPr>
        <w:t>от</w:t>
      </w:r>
      <w:r w:rsidR="00215BCE" w:rsidRPr="00D41C42">
        <w:rPr>
          <w:sz w:val="24"/>
          <w:szCs w:val="24"/>
        </w:rPr>
        <w:t xml:space="preserve">крытого запроса предложений для заключения 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="00445567" w:rsidRPr="00D41C42">
        <w:rPr>
          <w:sz w:val="24"/>
          <w:szCs w:val="24"/>
        </w:rPr>
        <w:t>,</w:t>
      </w:r>
    </w:p>
    <w:p w:rsidR="00971C7E" w:rsidRPr="00D41C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(</w:t>
      </w:r>
      <w:r w:rsidR="00E86552" w:rsidRPr="00D41C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41C42">
          <w:rPr>
            <w:rStyle w:val="a6"/>
            <w:sz w:val="24"/>
            <w:szCs w:val="24"/>
          </w:rPr>
          <w:t>www.zakupki.gov.ru</w:t>
        </w:r>
      </w:hyperlink>
      <w:r w:rsidR="00E86552" w:rsidRPr="00D41C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41C42">
        <w:rPr>
          <w:sz w:val="24"/>
          <w:szCs w:val="24"/>
        </w:rPr>
        <w:t>ОАО «</w:t>
      </w:r>
      <w:proofErr w:type="spellStart"/>
      <w:r w:rsidR="007D3A29" w:rsidRPr="00D41C42">
        <w:rPr>
          <w:sz w:val="24"/>
          <w:szCs w:val="24"/>
        </w:rPr>
        <w:t>Россети</w:t>
      </w:r>
      <w:proofErr w:type="spellEnd"/>
      <w:r w:rsidR="007D3A29" w:rsidRPr="00D41C42">
        <w:rPr>
          <w:sz w:val="24"/>
          <w:szCs w:val="24"/>
        </w:rPr>
        <w:t>»</w:t>
      </w:r>
      <w:r w:rsidR="00E86552" w:rsidRPr="00D41C42">
        <w:rPr>
          <w:sz w:val="24"/>
          <w:szCs w:val="24"/>
        </w:rPr>
        <w:t xml:space="preserve"> </w:t>
      </w:r>
      <w:hyperlink r:id="rId10" w:history="1">
        <w:r w:rsidR="00E86552" w:rsidRPr="00D41C42">
          <w:rPr>
            <w:rStyle w:val="a6"/>
            <w:sz w:val="24"/>
            <w:szCs w:val="24"/>
          </w:rPr>
          <w:t>www.b2b-mrsk.ru</w:t>
        </w:r>
      </w:hyperlink>
      <w:r w:rsidR="00E86552" w:rsidRPr="00D41C42">
        <w:rPr>
          <w:sz w:val="24"/>
          <w:szCs w:val="24"/>
        </w:rPr>
        <w:t xml:space="preserve"> № </w:t>
      </w:r>
      <w:r w:rsidR="00C261BE" w:rsidRPr="00C261BE">
        <w:rPr>
          <w:sz w:val="24"/>
          <w:szCs w:val="24"/>
        </w:rPr>
        <w:t>250469</w:t>
      </w:r>
      <w:r w:rsidR="001D0651" w:rsidRPr="00C261BE">
        <w:rPr>
          <w:sz w:val="24"/>
          <w:szCs w:val="24"/>
        </w:rPr>
        <w:t xml:space="preserve"> от </w:t>
      </w:r>
      <w:r w:rsidR="00C261BE" w:rsidRPr="00C261BE">
        <w:rPr>
          <w:sz w:val="24"/>
          <w:szCs w:val="24"/>
        </w:rPr>
        <w:t>30</w:t>
      </w:r>
      <w:r w:rsidR="001D0651" w:rsidRPr="00C261BE">
        <w:rPr>
          <w:sz w:val="24"/>
          <w:szCs w:val="24"/>
        </w:rPr>
        <w:t>.05.2013</w:t>
      </w:r>
      <w:r w:rsidR="00012FDE" w:rsidRPr="00D41C42">
        <w:rPr>
          <w:sz w:val="24"/>
          <w:szCs w:val="24"/>
        </w:rPr>
        <w:t xml:space="preserve"> года</w:t>
      </w:r>
      <w:r w:rsidR="00E86552" w:rsidRPr="00D41C4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41C42">
          <w:rPr>
            <w:rStyle w:val="a6"/>
            <w:sz w:val="24"/>
            <w:szCs w:val="24"/>
          </w:rPr>
          <w:t>www.mrsk-1.ru</w:t>
        </w:r>
      </w:hyperlink>
      <w:r w:rsidR="00E86552" w:rsidRPr="00D41C42">
        <w:rPr>
          <w:sz w:val="24"/>
          <w:szCs w:val="24"/>
        </w:rPr>
        <w:t xml:space="preserve"> в разделе «Закупки»)</w:t>
      </w:r>
    </w:p>
    <w:p w:rsidR="004F0D7F" w:rsidRPr="00D41C4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41C4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41C42">
        <w:rPr>
          <w:sz w:val="24"/>
          <w:szCs w:val="24"/>
        </w:rPr>
        <w:t xml:space="preserve"> </w:t>
      </w:r>
      <w:proofErr w:type="spellStart"/>
      <w:proofErr w:type="gramStart"/>
      <w:r w:rsidRPr="00D41C42">
        <w:rPr>
          <w:b/>
          <w:sz w:val="24"/>
          <w:szCs w:val="24"/>
        </w:rPr>
        <w:t>Ляной</w:t>
      </w:r>
      <w:proofErr w:type="spellEnd"/>
      <w:r w:rsidRPr="00D41C42">
        <w:rPr>
          <w:b/>
          <w:sz w:val="24"/>
          <w:szCs w:val="24"/>
        </w:rPr>
        <w:t xml:space="preserve"> Михаил Викторович</w:t>
      </w:r>
      <w:r w:rsidRPr="00D41C42">
        <w:rPr>
          <w:sz w:val="24"/>
          <w:szCs w:val="24"/>
        </w:rPr>
        <w:t xml:space="preserve">, контактный телефон </w:t>
      </w:r>
      <w:r w:rsidRPr="00D41C42">
        <w:rPr>
          <w:b/>
          <w:sz w:val="24"/>
          <w:szCs w:val="24"/>
        </w:rPr>
        <w:t>(4722) 28-30-47)</w:t>
      </w:r>
      <w:r w:rsidRPr="00D41C42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Pr="00D41C42">
        <w:rPr>
          <w:sz w:val="24"/>
          <w:szCs w:val="24"/>
        </w:rPr>
        <w:t>.</w:t>
      </w:r>
      <w:proofErr w:type="gramEnd"/>
    </w:p>
    <w:p w:rsidR="001D0651" w:rsidRPr="00D41C42" w:rsidRDefault="00D41C4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Внести изменения в закупочную документацию открытого запроса предложений для заключения 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Pr="00D41C42">
        <w:rPr>
          <w:sz w:val="24"/>
          <w:szCs w:val="24"/>
        </w:rPr>
        <w:t xml:space="preserve"> в части </w:t>
      </w:r>
      <w:bookmarkStart w:id="2" w:name="_Ref271557649"/>
      <w:bookmarkStart w:id="3" w:name="_Toc277334591"/>
      <w:bookmarkStart w:id="4" w:name="_Toc343690025"/>
      <w:r w:rsidRPr="00D41C42">
        <w:rPr>
          <w:sz w:val="24"/>
          <w:szCs w:val="24"/>
        </w:rPr>
        <w:t xml:space="preserve">пункта 6.4 закупочной документации Коммерческое предложение (форма </w:t>
      </w:r>
      <w:r w:rsidRPr="00D41C42">
        <w:rPr>
          <w:noProof/>
          <w:sz w:val="24"/>
          <w:szCs w:val="24"/>
        </w:rPr>
        <w:t>4</w:t>
      </w:r>
      <w:r w:rsidRPr="00D41C42">
        <w:rPr>
          <w:sz w:val="24"/>
          <w:szCs w:val="24"/>
        </w:rPr>
        <w:t>)</w:t>
      </w:r>
      <w:bookmarkEnd w:id="2"/>
      <w:bookmarkEnd w:id="3"/>
      <w:bookmarkEnd w:id="4"/>
      <w:r w:rsidRPr="00D41C42">
        <w:rPr>
          <w:sz w:val="24"/>
          <w:szCs w:val="24"/>
        </w:rPr>
        <w:t>, и изложить его в редакции приложения №</w:t>
      </w:r>
      <w:r w:rsidR="007B7FBF" w:rsidRPr="007B7FBF">
        <w:rPr>
          <w:sz w:val="24"/>
          <w:szCs w:val="24"/>
        </w:rPr>
        <w:t>1</w:t>
      </w:r>
      <w:r w:rsidRPr="00D41C42">
        <w:rPr>
          <w:sz w:val="24"/>
          <w:szCs w:val="24"/>
        </w:rPr>
        <w:t xml:space="preserve"> к данному уведомлению.</w:t>
      </w:r>
    </w:p>
    <w:p w:rsidR="007B7FBF" w:rsidRDefault="007B7FBF" w:rsidP="00D41C4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Pr="00D41C42">
        <w:rPr>
          <w:sz w:val="24"/>
          <w:szCs w:val="24"/>
        </w:rPr>
        <w:t>закупочную документацию</w:t>
      </w:r>
      <w:r>
        <w:rPr>
          <w:sz w:val="24"/>
          <w:szCs w:val="24"/>
        </w:rPr>
        <w:t>:</w:t>
      </w:r>
    </w:p>
    <w:p w:rsidR="007B7FBF" w:rsidRPr="007B7FBF" w:rsidRDefault="007B7FBF" w:rsidP="007B7FBF">
      <w:pPr>
        <w:spacing w:line="360" w:lineRule="auto"/>
        <w:jc w:val="both"/>
        <w:rPr>
          <w:snapToGrid w:val="0"/>
          <w:sz w:val="24"/>
          <w:szCs w:val="24"/>
        </w:rPr>
      </w:pPr>
      <w:r w:rsidRPr="007B7FBF">
        <w:rPr>
          <w:b/>
          <w:sz w:val="24"/>
          <w:szCs w:val="24"/>
        </w:rPr>
        <w:t xml:space="preserve">Пунктом </w:t>
      </w:r>
      <w:r w:rsidRPr="007B7FBF">
        <w:rPr>
          <w:b/>
          <w:snapToGrid w:val="0"/>
          <w:sz w:val="24"/>
          <w:szCs w:val="24"/>
        </w:rPr>
        <w:t>2.2.4.</w:t>
      </w:r>
      <w:r w:rsidRPr="007B7FBF">
        <w:rPr>
          <w:b/>
          <w:sz w:val="24"/>
          <w:szCs w:val="24"/>
        </w:rPr>
        <w:t xml:space="preserve">: </w:t>
      </w:r>
      <w:r w:rsidRPr="007B7FBF">
        <w:rPr>
          <w:sz w:val="24"/>
          <w:szCs w:val="24"/>
        </w:rPr>
        <w:t xml:space="preserve"> «…</w:t>
      </w:r>
      <w:r w:rsidRPr="007B7FBF">
        <w:rPr>
          <w:snapToGrid w:val="0"/>
          <w:sz w:val="24"/>
          <w:szCs w:val="24"/>
        </w:rPr>
        <w:t>Приложения №№5-7 к настоящей Документации (Сводная информация о предлагаемой продукции) составлены на основании Приложений №№1-3 (Технических заданий) к настоящей Документации…»</w:t>
      </w:r>
    </w:p>
    <w:p w:rsidR="007B7FBF" w:rsidRPr="007B7FBF" w:rsidRDefault="007B7FBF" w:rsidP="007B7FBF">
      <w:pPr>
        <w:spacing w:line="360" w:lineRule="auto"/>
        <w:jc w:val="both"/>
        <w:rPr>
          <w:sz w:val="24"/>
          <w:szCs w:val="24"/>
        </w:rPr>
      </w:pPr>
      <w:proofErr w:type="gramStart"/>
      <w:r w:rsidRPr="007B7FBF">
        <w:rPr>
          <w:b/>
          <w:sz w:val="24"/>
          <w:szCs w:val="24"/>
        </w:rPr>
        <w:t xml:space="preserve">Пунктом </w:t>
      </w:r>
      <w:r w:rsidRPr="007B7FBF">
        <w:rPr>
          <w:b/>
          <w:snapToGrid w:val="0"/>
          <w:sz w:val="24"/>
          <w:szCs w:val="24"/>
        </w:rPr>
        <w:t>4.4.5.5.</w:t>
      </w:r>
      <w:r w:rsidRPr="007B7FBF">
        <w:rPr>
          <w:b/>
          <w:sz w:val="24"/>
          <w:szCs w:val="24"/>
        </w:rPr>
        <w:t xml:space="preserve">: </w:t>
      </w:r>
      <w:r w:rsidRPr="007B7FBF">
        <w:rPr>
          <w:sz w:val="24"/>
          <w:szCs w:val="24"/>
        </w:rPr>
        <w:t xml:space="preserve"> «…</w:t>
      </w:r>
      <w:r w:rsidRPr="007B7FBF">
        <w:rPr>
          <w:snapToGrid w:val="0"/>
          <w:sz w:val="24"/>
          <w:szCs w:val="24"/>
        </w:rPr>
        <w:t xml:space="preserve">. </w:t>
      </w:r>
      <w:r w:rsidRPr="007B7FBF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7B7FBF">
        <w:rPr>
          <w:sz w:val="24"/>
          <w:szCs w:val="24"/>
        </w:rPr>
        <w:t>шеф-монтажом</w:t>
      </w:r>
      <w:proofErr w:type="spellEnd"/>
      <w:r w:rsidRPr="007B7FBF">
        <w:rPr>
          <w:sz w:val="24"/>
          <w:szCs w:val="24"/>
        </w:rPr>
        <w:t xml:space="preserve"> и </w:t>
      </w:r>
      <w:proofErr w:type="spellStart"/>
      <w:r w:rsidRPr="007B7FBF">
        <w:rPr>
          <w:sz w:val="24"/>
          <w:szCs w:val="24"/>
        </w:rPr>
        <w:t>шеф-наладкой</w:t>
      </w:r>
      <w:proofErr w:type="spellEnd"/>
      <w:r w:rsidRPr="007B7FBF">
        <w:rPr>
          <w:sz w:val="24"/>
          <w:szCs w:val="24"/>
        </w:rPr>
        <w:t xml:space="preserve"> в объеме, предусмотренном требованиями Технических заданий…»</w:t>
      </w:r>
      <w:proofErr w:type="gramEnd"/>
    </w:p>
    <w:p w:rsidR="00D41C42" w:rsidRPr="007B7FBF" w:rsidRDefault="00D41C42" w:rsidP="007B7FB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B7FBF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D41C42" w:rsidRPr="007B7FBF" w:rsidRDefault="00D41C42" w:rsidP="007B7FBF">
      <w:pPr>
        <w:spacing w:line="360" w:lineRule="auto"/>
        <w:jc w:val="both"/>
        <w:rPr>
          <w:sz w:val="24"/>
          <w:szCs w:val="24"/>
        </w:rPr>
      </w:pPr>
      <w:r w:rsidRPr="007B7FBF">
        <w:rPr>
          <w:b/>
          <w:sz w:val="24"/>
          <w:szCs w:val="24"/>
        </w:rPr>
        <w:t xml:space="preserve">пункты </w:t>
      </w:r>
      <w:r w:rsidR="007B7FBF" w:rsidRPr="007B7FBF">
        <w:rPr>
          <w:b/>
          <w:snapToGrid w:val="0"/>
          <w:sz w:val="24"/>
          <w:szCs w:val="24"/>
        </w:rPr>
        <w:t>6.2.2.5, 6.3.2.4, 6.7.2.5</w:t>
      </w:r>
      <w:r w:rsidR="007B7FBF" w:rsidRPr="007B7FBF">
        <w:rPr>
          <w:snapToGrid w:val="0"/>
          <w:sz w:val="24"/>
          <w:szCs w:val="24"/>
        </w:rPr>
        <w:t xml:space="preserve"> </w:t>
      </w:r>
      <w:r w:rsidRPr="007B7FBF">
        <w:rPr>
          <w:b/>
          <w:sz w:val="24"/>
          <w:szCs w:val="24"/>
        </w:rPr>
        <w:t xml:space="preserve">закупочной документации: </w:t>
      </w:r>
      <w:r w:rsidRPr="007B7FBF">
        <w:rPr>
          <w:sz w:val="24"/>
          <w:szCs w:val="24"/>
        </w:rPr>
        <w:t xml:space="preserve"> «…</w:t>
      </w:r>
      <w:proofErr w:type="gramStart"/>
      <w:r w:rsidR="007B7FBF" w:rsidRPr="007B7FBF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</w:t>
      </w:r>
      <w:r w:rsidR="007B7FBF" w:rsidRPr="007B7FBF">
        <w:rPr>
          <w:snapToGrid w:val="0"/>
          <w:sz w:val="24"/>
          <w:szCs w:val="24"/>
        </w:rPr>
        <w:lastRenderedPageBreak/>
        <w:t xml:space="preserve">указанными в </w:t>
      </w:r>
      <w:r w:rsidR="007B7FBF" w:rsidRPr="007B7FBF">
        <w:rPr>
          <w:snapToGrid w:val="0"/>
          <w:color w:val="1F497D"/>
          <w:sz w:val="24"/>
          <w:szCs w:val="24"/>
        </w:rPr>
        <w:t>«</w:t>
      </w:r>
      <w:r w:rsidR="007B7FBF" w:rsidRPr="007B7FBF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7B7FBF" w:rsidRPr="007B7FBF">
        <w:rPr>
          <w:snapToGrid w:val="0"/>
          <w:sz w:val="24"/>
          <w:szCs w:val="24"/>
        </w:rPr>
        <w:t xml:space="preserve"> В случае </w:t>
      </w:r>
      <w:proofErr w:type="spellStart"/>
      <w:r w:rsidR="007B7FBF" w:rsidRPr="007B7FBF">
        <w:rPr>
          <w:snapToGrid w:val="0"/>
          <w:sz w:val="24"/>
          <w:szCs w:val="24"/>
        </w:rPr>
        <w:t>незаполнения</w:t>
      </w:r>
      <w:proofErr w:type="spellEnd"/>
      <w:r w:rsidR="007B7FBF" w:rsidRPr="007B7FBF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7B7FBF" w:rsidRPr="007B7FBF">
        <w:rPr>
          <w:snapToGrid w:val="0"/>
          <w:sz w:val="24"/>
          <w:szCs w:val="24"/>
        </w:rPr>
        <w:t>случаев</w:t>
      </w:r>
      <w:proofErr w:type="gramEnd"/>
      <w:r w:rsidR="007B7FBF" w:rsidRPr="007B7FBF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заполняется.</w:t>
      </w:r>
      <w:r w:rsidRPr="007B7FBF">
        <w:rPr>
          <w:sz w:val="24"/>
          <w:szCs w:val="24"/>
        </w:rPr>
        <w:t>…»</w:t>
      </w:r>
    </w:p>
    <w:p w:rsidR="00A54F6D" w:rsidRPr="00D41C4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41C42">
        <w:rPr>
          <w:b/>
          <w:sz w:val="24"/>
          <w:szCs w:val="24"/>
        </w:rPr>
        <w:t>Примечание:</w:t>
      </w:r>
    </w:p>
    <w:p w:rsidR="00A54F6D" w:rsidRPr="00D41C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По отношению к исходной редакции </w:t>
      </w:r>
      <w:r w:rsidR="00C058E0" w:rsidRPr="00D41C42">
        <w:rPr>
          <w:sz w:val="24"/>
          <w:szCs w:val="24"/>
        </w:rPr>
        <w:t xml:space="preserve">уведомления и </w:t>
      </w:r>
      <w:r w:rsidR="00004E53" w:rsidRPr="00D41C42">
        <w:rPr>
          <w:sz w:val="24"/>
          <w:szCs w:val="24"/>
        </w:rPr>
        <w:t xml:space="preserve">закупочной документации </w:t>
      </w:r>
      <w:r w:rsidR="003D170C" w:rsidRPr="00D41C42">
        <w:rPr>
          <w:sz w:val="24"/>
          <w:szCs w:val="24"/>
        </w:rPr>
        <w:t>от</w:t>
      </w:r>
      <w:r w:rsidR="00004E53" w:rsidRPr="00D41C42">
        <w:rPr>
          <w:sz w:val="24"/>
          <w:szCs w:val="24"/>
        </w:rPr>
        <w:t xml:space="preserve">крытого запроса предложений для заключения </w:t>
      </w:r>
      <w:r w:rsidR="00B1217A" w:rsidRPr="00D41C42">
        <w:rPr>
          <w:sz w:val="24"/>
          <w:szCs w:val="24"/>
        </w:rPr>
        <w:t xml:space="preserve">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="005315E8" w:rsidRPr="00D41C42">
        <w:rPr>
          <w:sz w:val="24"/>
          <w:szCs w:val="24"/>
        </w:rPr>
        <w:t xml:space="preserve"> </w:t>
      </w:r>
      <w:r w:rsidRPr="00D41C42">
        <w:rPr>
          <w:sz w:val="24"/>
          <w:szCs w:val="24"/>
        </w:rPr>
        <w:t xml:space="preserve">внесены </w:t>
      </w:r>
      <w:r w:rsidR="00376EB2" w:rsidRPr="00D41C42">
        <w:rPr>
          <w:sz w:val="24"/>
          <w:szCs w:val="24"/>
        </w:rPr>
        <w:t>следующие изменения</w:t>
      </w:r>
      <w:r w:rsidR="001D7337" w:rsidRPr="00D41C42">
        <w:rPr>
          <w:sz w:val="24"/>
          <w:szCs w:val="24"/>
        </w:rPr>
        <w:t>:</w:t>
      </w:r>
    </w:p>
    <w:p w:rsidR="00C50A76" w:rsidRPr="00D41C42" w:rsidRDefault="00D41C4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41C42">
        <w:rPr>
          <w:i/>
          <w:sz w:val="24"/>
          <w:szCs w:val="24"/>
        </w:rPr>
        <w:t>внесены изменения в закупочную документацию</w:t>
      </w:r>
      <w:r w:rsidR="00632E5C" w:rsidRPr="00D41C42">
        <w:rPr>
          <w:i/>
          <w:sz w:val="24"/>
          <w:szCs w:val="24"/>
        </w:rPr>
        <w:t>.</w:t>
      </w:r>
    </w:p>
    <w:p w:rsidR="00A326C2" w:rsidRPr="00D41C4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ab/>
      </w:r>
      <w:proofErr w:type="gramStart"/>
      <w:r w:rsidR="002B7C37" w:rsidRPr="00D41C42">
        <w:rPr>
          <w:sz w:val="24"/>
          <w:szCs w:val="24"/>
        </w:rPr>
        <w:t>В части не затронутой настоящ</w:t>
      </w:r>
      <w:r w:rsidR="00A613D7" w:rsidRPr="00D41C42">
        <w:rPr>
          <w:sz w:val="24"/>
          <w:szCs w:val="24"/>
        </w:rPr>
        <w:t>им</w:t>
      </w:r>
      <w:r w:rsidR="002B7C37" w:rsidRPr="00D41C42">
        <w:rPr>
          <w:sz w:val="24"/>
          <w:szCs w:val="24"/>
        </w:rPr>
        <w:t xml:space="preserve"> </w:t>
      </w:r>
      <w:r w:rsidR="009C3FB5" w:rsidRPr="00D41C42">
        <w:rPr>
          <w:sz w:val="24"/>
          <w:szCs w:val="24"/>
        </w:rPr>
        <w:t>у</w:t>
      </w:r>
      <w:r w:rsidR="00A613D7" w:rsidRPr="00D41C42">
        <w:rPr>
          <w:sz w:val="24"/>
          <w:szCs w:val="24"/>
        </w:rPr>
        <w:t>ведомлением</w:t>
      </w:r>
      <w:r w:rsidR="00805C0D" w:rsidRPr="00D41C42">
        <w:rPr>
          <w:sz w:val="24"/>
          <w:szCs w:val="24"/>
        </w:rPr>
        <w:t>,</w:t>
      </w:r>
      <w:r w:rsidR="00A613D7" w:rsidRPr="00D41C42">
        <w:rPr>
          <w:sz w:val="24"/>
          <w:szCs w:val="24"/>
        </w:rPr>
        <w:t xml:space="preserve"> </w:t>
      </w:r>
      <w:r w:rsidR="00F538F4" w:rsidRPr="00D41C42">
        <w:rPr>
          <w:sz w:val="24"/>
          <w:szCs w:val="24"/>
        </w:rPr>
        <w:t xml:space="preserve">Поставщики </w:t>
      </w:r>
      <w:r w:rsidR="002B7C37" w:rsidRPr="00D41C42">
        <w:rPr>
          <w:sz w:val="24"/>
          <w:szCs w:val="24"/>
        </w:rPr>
        <w:t>руководствуются</w:t>
      </w:r>
      <w:r w:rsidR="008A62E7" w:rsidRPr="00D41C42">
        <w:rPr>
          <w:sz w:val="24"/>
          <w:szCs w:val="24"/>
        </w:rPr>
        <w:t xml:space="preserve"> </w:t>
      </w:r>
      <w:r w:rsidR="00C058E0" w:rsidRPr="00D41C42">
        <w:rPr>
          <w:sz w:val="24"/>
          <w:szCs w:val="24"/>
        </w:rPr>
        <w:t>уведомлением</w:t>
      </w:r>
      <w:r w:rsidR="000C3C21" w:rsidRPr="00D41C42">
        <w:rPr>
          <w:sz w:val="24"/>
          <w:szCs w:val="24"/>
        </w:rPr>
        <w:t xml:space="preserve"> и </w:t>
      </w:r>
      <w:r w:rsidR="00004E53" w:rsidRPr="00D41C42">
        <w:rPr>
          <w:sz w:val="24"/>
          <w:szCs w:val="24"/>
        </w:rPr>
        <w:t xml:space="preserve">закупочной документации </w:t>
      </w:r>
      <w:r w:rsidR="003D170C" w:rsidRPr="00D41C42">
        <w:rPr>
          <w:sz w:val="24"/>
          <w:szCs w:val="24"/>
        </w:rPr>
        <w:t>от</w:t>
      </w:r>
      <w:r w:rsidR="00004E53" w:rsidRPr="00D41C42">
        <w:rPr>
          <w:sz w:val="24"/>
          <w:szCs w:val="24"/>
        </w:rPr>
        <w:t xml:space="preserve">крытого запроса предложений для заключения 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="004E6C56" w:rsidRPr="00D41C42">
        <w:rPr>
          <w:sz w:val="24"/>
          <w:szCs w:val="24"/>
        </w:rPr>
        <w:t>,</w:t>
      </w:r>
      <w:r w:rsidR="00695678" w:rsidRPr="00D41C42">
        <w:rPr>
          <w:sz w:val="24"/>
          <w:szCs w:val="24"/>
        </w:rPr>
        <w:t xml:space="preserve"> </w:t>
      </w:r>
      <w:r w:rsidR="00872AED" w:rsidRPr="00D41C42">
        <w:rPr>
          <w:sz w:val="24"/>
          <w:szCs w:val="24"/>
        </w:rPr>
        <w:t>(</w:t>
      </w:r>
      <w:r w:rsidR="00E86552" w:rsidRPr="00D41C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41C42">
          <w:rPr>
            <w:rStyle w:val="a6"/>
            <w:sz w:val="24"/>
            <w:szCs w:val="24"/>
          </w:rPr>
          <w:t>www.zakupki.gov.ru</w:t>
        </w:r>
      </w:hyperlink>
      <w:r w:rsidR="00E86552" w:rsidRPr="00D41C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41C42">
        <w:rPr>
          <w:sz w:val="24"/>
          <w:szCs w:val="24"/>
        </w:rPr>
        <w:t>ОАО «</w:t>
      </w:r>
      <w:proofErr w:type="spellStart"/>
      <w:r w:rsidR="007D3A29" w:rsidRPr="00D41C42">
        <w:rPr>
          <w:sz w:val="24"/>
          <w:szCs w:val="24"/>
        </w:rPr>
        <w:t>Россети</w:t>
      </w:r>
      <w:proofErr w:type="spellEnd"/>
      <w:proofErr w:type="gramEnd"/>
      <w:r w:rsidR="007D3A29" w:rsidRPr="00D41C42">
        <w:rPr>
          <w:sz w:val="24"/>
          <w:szCs w:val="24"/>
        </w:rPr>
        <w:t>»</w:t>
      </w:r>
      <w:r w:rsidR="00E86552" w:rsidRPr="00D41C42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D41C42">
          <w:rPr>
            <w:rStyle w:val="a6"/>
            <w:sz w:val="24"/>
            <w:szCs w:val="24"/>
          </w:rPr>
          <w:t>www.b2b-mrsk.ru</w:t>
        </w:r>
      </w:hyperlink>
      <w:r w:rsidR="00E86552" w:rsidRPr="00D41C42">
        <w:rPr>
          <w:sz w:val="24"/>
          <w:szCs w:val="24"/>
        </w:rPr>
        <w:t xml:space="preserve"> № </w:t>
      </w:r>
      <w:r w:rsidR="00C261BE" w:rsidRPr="00C261BE">
        <w:rPr>
          <w:sz w:val="24"/>
          <w:szCs w:val="24"/>
        </w:rPr>
        <w:t>250469 от 30.05.2013</w:t>
      </w:r>
      <w:r w:rsidR="00C261BE" w:rsidRPr="00D41C42">
        <w:rPr>
          <w:sz w:val="24"/>
          <w:szCs w:val="24"/>
        </w:rPr>
        <w:t xml:space="preserve"> </w:t>
      </w:r>
      <w:r w:rsidR="00012FDE" w:rsidRPr="00D41C42">
        <w:rPr>
          <w:sz w:val="24"/>
          <w:szCs w:val="24"/>
        </w:rPr>
        <w:t>года</w:t>
      </w:r>
      <w:r w:rsidR="00E86552" w:rsidRPr="00D41C4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41C42">
          <w:rPr>
            <w:rStyle w:val="a6"/>
            <w:sz w:val="24"/>
            <w:szCs w:val="24"/>
          </w:rPr>
          <w:t>www.mrsk-1.ru</w:t>
        </w:r>
      </w:hyperlink>
      <w:r w:rsidR="00E86552" w:rsidRPr="00D41C42">
        <w:rPr>
          <w:sz w:val="24"/>
          <w:szCs w:val="24"/>
        </w:rPr>
        <w:t xml:space="preserve"> в разделе «Закупки»</w:t>
      </w:r>
      <w:r w:rsidR="0043785D" w:rsidRPr="00D41C42">
        <w:rPr>
          <w:sz w:val="24"/>
          <w:szCs w:val="24"/>
        </w:rPr>
        <w:t>)</w:t>
      </w:r>
      <w:r w:rsidR="00A82F6E" w:rsidRPr="00D41C42">
        <w:rPr>
          <w:sz w:val="24"/>
          <w:szCs w:val="24"/>
        </w:rPr>
        <w:t>.</w:t>
      </w:r>
      <w:proofErr w:type="gramEnd"/>
    </w:p>
    <w:p w:rsidR="002A2235" w:rsidRPr="00D41C42" w:rsidRDefault="002A2235" w:rsidP="00FA1047">
      <w:pPr>
        <w:spacing w:line="312" w:lineRule="auto"/>
        <w:rPr>
          <w:sz w:val="24"/>
          <w:szCs w:val="24"/>
        </w:rPr>
      </w:pPr>
    </w:p>
    <w:p w:rsidR="002176FB" w:rsidRPr="00D41C42" w:rsidRDefault="002176FB" w:rsidP="00FA1047">
      <w:pPr>
        <w:spacing w:line="312" w:lineRule="auto"/>
        <w:rPr>
          <w:sz w:val="24"/>
          <w:szCs w:val="24"/>
        </w:rPr>
      </w:pPr>
    </w:p>
    <w:p w:rsidR="005D7F49" w:rsidRPr="00D41C42" w:rsidRDefault="005D7F49" w:rsidP="005D7F49">
      <w:pPr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>Председатель закупочной комиссии -</w:t>
      </w:r>
    </w:p>
    <w:p w:rsidR="005D7F49" w:rsidRPr="00D41C42" w:rsidRDefault="005D7F49" w:rsidP="005D7F49">
      <w:pPr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 xml:space="preserve">советник генерального директора </w:t>
      </w:r>
    </w:p>
    <w:p w:rsidR="00C96541" w:rsidRPr="00D41C42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>ОАО «МРСК Центра»</w:t>
      </w:r>
      <w:r w:rsidR="00EB3730" w:rsidRPr="00D41C42">
        <w:rPr>
          <w:sz w:val="24"/>
          <w:szCs w:val="24"/>
        </w:rPr>
        <w:tab/>
      </w:r>
      <w:r w:rsidRPr="00D41C42">
        <w:rPr>
          <w:sz w:val="24"/>
          <w:szCs w:val="24"/>
        </w:rPr>
        <w:t xml:space="preserve">А.П. </w:t>
      </w:r>
      <w:proofErr w:type="spellStart"/>
      <w:r w:rsidRPr="00D41C42">
        <w:rPr>
          <w:sz w:val="24"/>
          <w:szCs w:val="24"/>
        </w:rPr>
        <w:t>Ямолдин</w:t>
      </w:r>
      <w:proofErr w:type="spellEnd"/>
    </w:p>
    <w:sectPr w:rsidR="00C96541" w:rsidRPr="00D41C4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65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3D2B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48CE"/>
    <w:rsid w:val="007165B1"/>
    <w:rsid w:val="007175EF"/>
    <w:rsid w:val="00727135"/>
    <w:rsid w:val="00732A70"/>
    <w:rsid w:val="00733B59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B7FBF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4274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C3E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4039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61B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1C42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13280-3933-467D-8B2D-3609A5CA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2012-10-04T05:36:00Z</dcterms:created>
  <dcterms:modified xsi:type="dcterms:W3CDTF">2013-06-07T13:32:00Z</dcterms:modified>
</cp:coreProperties>
</file>